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E9" w:rsidRPr="006337CB" w:rsidRDefault="00F937E9" w:rsidP="00F937E9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337CB">
        <w:rPr>
          <w:rFonts w:eastAsia="Times New Roman"/>
          <w:b/>
          <w:sz w:val="24"/>
          <w:szCs w:val="24"/>
        </w:rPr>
        <w:t>Публичная оферта</w:t>
      </w:r>
    </w:p>
    <w:p w:rsidR="00F937E9" w:rsidRDefault="00F937E9" w:rsidP="00F937E9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bookmarkStart w:id="0" w:name="_Hlk536093255"/>
      <w:r w:rsidRPr="006337CB">
        <w:rPr>
          <w:rFonts w:eastAsia="Times New Roman"/>
          <w:b/>
          <w:sz w:val="24"/>
          <w:szCs w:val="24"/>
        </w:rPr>
        <w:t xml:space="preserve">на заключение договора </w:t>
      </w:r>
      <w:bookmarkStart w:id="1" w:name="_Hlk536090171"/>
      <w:r w:rsidRPr="006337CB">
        <w:rPr>
          <w:rFonts w:eastAsia="Times New Roman"/>
          <w:b/>
          <w:sz w:val="24"/>
          <w:szCs w:val="24"/>
        </w:rPr>
        <w:t xml:space="preserve">оказания услуг по ведению информационной базы по учету лиц, зарегистрированных в жилищном фонде на территории городского округа </w:t>
      </w:r>
      <w:bookmarkEnd w:id="0"/>
      <w:bookmarkEnd w:id="1"/>
      <w:r>
        <w:rPr>
          <w:rFonts w:eastAsia="Times New Roman"/>
          <w:b/>
          <w:sz w:val="24"/>
          <w:szCs w:val="24"/>
        </w:rPr>
        <w:t>Щёлково</w:t>
      </w:r>
    </w:p>
    <w:p w:rsidR="00F937E9" w:rsidRPr="006337CB" w:rsidRDefault="00F937E9" w:rsidP="00F937E9">
      <w:pPr>
        <w:widowControl/>
        <w:autoSpaceDE/>
        <w:autoSpaceDN/>
        <w:adjustRightInd/>
        <w:jc w:val="center"/>
        <w:rPr>
          <w:rFonts w:eastAsia="Times New Roman"/>
          <w:b/>
          <w:color w:val="FF0000"/>
          <w:sz w:val="24"/>
          <w:szCs w:val="24"/>
        </w:rPr>
      </w:pPr>
    </w:p>
    <w:p w:rsidR="00F937E9" w:rsidRPr="006337CB" w:rsidRDefault="00F937E9" w:rsidP="00F937E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337CB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 Щёлково</w:t>
      </w:r>
      <w:r w:rsidRPr="006337CB">
        <w:rPr>
          <w:rFonts w:eastAsia="Times New Roman"/>
          <w:sz w:val="24"/>
          <w:szCs w:val="24"/>
        </w:rPr>
        <w:tab/>
      </w:r>
      <w:r w:rsidRPr="006337CB">
        <w:rPr>
          <w:rFonts w:eastAsia="Times New Roman"/>
          <w:sz w:val="24"/>
          <w:szCs w:val="24"/>
        </w:rPr>
        <w:tab/>
      </w:r>
      <w:r w:rsidRPr="006337CB">
        <w:rPr>
          <w:rFonts w:eastAsia="Times New Roman"/>
          <w:sz w:val="24"/>
          <w:szCs w:val="24"/>
        </w:rPr>
        <w:tab/>
      </w:r>
      <w:r w:rsidRPr="006337CB">
        <w:rPr>
          <w:rFonts w:eastAsia="Times New Roman"/>
          <w:sz w:val="24"/>
          <w:szCs w:val="24"/>
        </w:rPr>
        <w:tab/>
      </w:r>
      <w:r w:rsidRPr="006337CB">
        <w:rPr>
          <w:rFonts w:eastAsia="Times New Roman"/>
          <w:sz w:val="24"/>
          <w:szCs w:val="24"/>
        </w:rPr>
        <w:tab/>
      </w:r>
      <w:r w:rsidRPr="006337C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</w:t>
      </w:r>
      <w:r w:rsidRPr="006337CB">
        <w:rPr>
          <w:rFonts w:eastAsia="Times New Roman"/>
          <w:sz w:val="24"/>
          <w:szCs w:val="24"/>
        </w:rPr>
        <w:tab/>
        <w:t xml:space="preserve"> </w:t>
      </w:r>
      <w:bookmarkStart w:id="2" w:name="_Hlk536093106"/>
      <w:proofErr w:type="gramStart"/>
      <w:r w:rsidRPr="006337CB">
        <w:rPr>
          <w:rFonts w:eastAsia="Times New Roman"/>
          <w:sz w:val="24"/>
          <w:szCs w:val="24"/>
        </w:rPr>
        <w:t>«</w:t>
      </w:r>
      <w:r w:rsidR="00004240">
        <w:rPr>
          <w:rFonts w:eastAsia="Times New Roman"/>
          <w:sz w:val="24"/>
          <w:szCs w:val="24"/>
        </w:rPr>
        <w:t xml:space="preserve"> 13</w:t>
      </w:r>
      <w:proofErr w:type="gramEnd"/>
      <w:r w:rsidR="00004240">
        <w:rPr>
          <w:rFonts w:eastAsia="Times New Roman"/>
          <w:sz w:val="24"/>
          <w:szCs w:val="24"/>
        </w:rPr>
        <w:t xml:space="preserve"> </w:t>
      </w:r>
      <w:r w:rsidRPr="006337CB">
        <w:rPr>
          <w:rFonts w:eastAsia="Times New Roman"/>
          <w:sz w:val="24"/>
          <w:szCs w:val="24"/>
        </w:rPr>
        <w:t xml:space="preserve"> </w:t>
      </w:r>
      <w:r w:rsidR="00004240">
        <w:rPr>
          <w:rFonts w:eastAsia="Times New Roman"/>
          <w:sz w:val="24"/>
          <w:szCs w:val="24"/>
        </w:rPr>
        <w:t>мая</w:t>
      </w:r>
      <w:r w:rsidRPr="006337CB">
        <w:rPr>
          <w:rFonts w:eastAsia="Times New Roman"/>
          <w:sz w:val="24"/>
          <w:szCs w:val="24"/>
        </w:rPr>
        <w:t xml:space="preserve"> 2019</w:t>
      </w:r>
      <w:bookmarkEnd w:id="2"/>
      <w:r>
        <w:rPr>
          <w:rFonts w:eastAsia="Times New Roman"/>
          <w:sz w:val="24"/>
          <w:szCs w:val="24"/>
        </w:rPr>
        <w:t xml:space="preserve"> г.</w:t>
      </w:r>
    </w:p>
    <w:p w:rsidR="00F937E9" w:rsidRPr="006337CB" w:rsidRDefault="00F937E9" w:rsidP="00F937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BA6522">
        <w:rPr>
          <w:rFonts w:eastAsia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МАУ </w:t>
      </w:r>
      <w:r w:rsidR="000C2B93">
        <w:rPr>
          <w:rFonts w:eastAsia="Times New Roman"/>
          <w:sz w:val="24"/>
          <w:szCs w:val="24"/>
        </w:rPr>
        <w:t xml:space="preserve">ГОЩ </w:t>
      </w:r>
      <w:r w:rsidRPr="00BA6522">
        <w:rPr>
          <w:rFonts w:eastAsia="Times New Roman"/>
          <w:sz w:val="24"/>
          <w:szCs w:val="24"/>
        </w:rPr>
        <w:t xml:space="preserve">«МФЦ </w:t>
      </w:r>
      <w:r w:rsidR="000C2B93" w:rsidRPr="000C2B93">
        <w:rPr>
          <w:rFonts w:eastAsia="Times New Roman"/>
          <w:sz w:val="24"/>
          <w:szCs w:val="24"/>
        </w:rPr>
        <w:t>городского округа Щёлково</w:t>
      </w:r>
      <w:r w:rsidRPr="00BA6522">
        <w:rPr>
          <w:rFonts w:eastAsia="Times New Roman"/>
          <w:sz w:val="24"/>
          <w:szCs w:val="24"/>
        </w:rPr>
        <w:t>» (далее - МФЦ) адресован</w:t>
      </w:r>
      <w:r>
        <w:rPr>
          <w:rFonts w:eastAsia="Times New Roman"/>
          <w:sz w:val="24"/>
          <w:szCs w:val="24"/>
        </w:rPr>
        <w:t>ным, неопределенному кругу лиц (организациям, физическим лицам).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BA6522">
        <w:rPr>
          <w:rFonts w:eastAsia="Times New Roman"/>
          <w:sz w:val="24"/>
          <w:szCs w:val="24"/>
        </w:rPr>
        <w:t xml:space="preserve">Оферта является бессрочной вступает в силу со дня, следующего за днем размещения её на официальном информационном сайте МФЦ в сети </w:t>
      </w:r>
      <w:proofErr w:type="gramStart"/>
      <w:r w:rsidRPr="00BA6522">
        <w:rPr>
          <w:rFonts w:eastAsia="Times New Roman"/>
          <w:sz w:val="24"/>
          <w:szCs w:val="24"/>
        </w:rPr>
        <w:t>Интернет  http://mfcsch.ru</w:t>
      </w:r>
      <w:proofErr w:type="gramEnd"/>
      <w:r w:rsidRPr="00BA6522">
        <w:rPr>
          <w:rFonts w:eastAsia="Times New Roman"/>
          <w:sz w:val="24"/>
          <w:szCs w:val="24"/>
        </w:rPr>
        <w:t xml:space="preserve"> и действует до дня, следующего за днем размещения на официальном информационном сайте МФЦ в сети Интернет http://mfcsch.ru извещения об отмене Оферты.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6337CB">
        <w:rPr>
          <w:rFonts w:eastAsia="Times New Roman"/>
          <w:sz w:val="24"/>
          <w:szCs w:val="24"/>
        </w:rPr>
        <w:t>МФЦ вправе отменить Оферту в любое время без объяснения причин.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6337CB">
        <w:rPr>
          <w:rFonts w:eastAsia="Times New Roman"/>
          <w:sz w:val="24"/>
          <w:szCs w:val="24"/>
        </w:rPr>
        <w:t>Акцептовать Оферту (отозваться на Оферту) вправе</w:t>
      </w:r>
      <w:r>
        <w:rPr>
          <w:rFonts w:eastAsia="Times New Roman"/>
          <w:sz w:val="24"/>
          <w:szCs w:val="24"/>
        </w:rPr>
        <w:t>:</w:t>
      </w:r>
    </w:p>
    <w:p w:rsidR="00F937E9" w:rsidRDefault="00F937E9" w:rsidP="00F937E9">
      <w:pPr>
        <w:widowControl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-</w:t>
      </w:r>
      <w:r w:rsidRPr="006337CB">
        <w:rPr>
          <w:rFonts w:eastAsia="Times New Roman"/>
          <w:sz w:val="24"/>
          <w:szCs w:val="24"/>
        </w:rPr>
        <w:t xml:space="preserve"> </w:t>
      </w:r>
      <w:r w:rsidRPr="006337CB">
        <w:rPr>
          <w:rFonts w:eastAsia="Times New Roman"/>
          <w:sz w:val="24"/>
          <w:szCs w:val="24"/>
          <w:lang w:eastAsia="en-US"/>
        </w:rPr>
        <w:t>органи</w:t>
      </w:r>
      <w:r>
        <w:rPr>
          <w:rFonts w:eastAsia="Times New Roman"/>
          <w:sz w:val="24"/>
          <w:szCs w:val="24"/>
          <w:lang w:eastAsia="en-US"/>
        </w:rPr>
        <w:t>зация (юридическое лицо), имеющая</w:t>
      </w:r>
      <w:r w:rsidRPr="006337CB">
        <w:rPr>
          <w:rFonts w:eastAsia="Times New Roman"/>
          <w:sz w:val="24"/>
          <w:szCs w:val="24"/>
          <w:lang w:eastAsia="en-US"/>
        </w:rPr>
        <w:t xml:space="preserve"> </w:t>
      </w:r>
      <w:bookmarkStart w:id="3" w:name="_Hlk536092354"/>
      <w:r w:rsidRPr="006337CB">
        <w:rPr>
          <w:rFonts w:eastAsia="Times New Roman"/>
          <w:sz w:val="24"/>
          <w:szCs w:val="24"/>
          <w:lang w:eastAsia="en-US"/>
        </w:rPr>
        <w:t>лицензию на осуществление предпринимательской деятельности по управлению многоквартирными домами</w:t>
      </w:r>
      <w:r>
        <w:rPr>
          <w:rFonts w:eastAsia="Times New Roman"/>
          <w:sz w:val="24"/>
          <w:szCs w:val="24"/>
          <w:lang w:eastAsia="en-US"/>
        </w:rPr>
        <w:t xml:space="preserve"> и заключившая договор </w:t>
      </w:r>
      <w:r>
        <w:rPr>
          <w:rFonts w:eastAsiaTheme="minorHAnsi"/>
          <w:sz w:val="24"/>
          <w:szCs w:val="24"/>
          <w:lang w:eastAsia="en-US"/>
        </w:rPr>
        <w:t xml:space="preserve">управления многоквартирным домом </w:t>
      </w:r>
      <w:r w:rsidRPr="006337CB">
        <w:rPr>
          <w:rFonts w:eastAsia="Times New Roman"/>
          <w:sz w:val="24"/>
          <w:szCs w:val="24"/>
          <w:lang w:eastAsia="en-US"/>
        </w:rPr>
        <w:t>в соответствии с действующим законодательством Российской Федерации</w:t>
      </w:r>
      <w:bookmarkEnd w:id="3"/>
      <w:r w:rsidRPr="006337CB">
        <w:rPr>
          <w:rFonts w:eastAsia="Times New Roman"/>
          <w:sz w:val="24"/>
          <w:szCs w:val="24"/>
          <w:lang w:eastAsia="en-US"/>
        </w:rPr>
        <w:t>, соответствующая требованиям Постановления Правительства РФ от 15.05.2013 № 416 «О порядке осуществления деятельности по упра</w:t>
      </w:r>
      <w:r>
        <w:rPr>
          <w:rFonts w:eastAsia="Times New Roman"/>
          <w:sz w:val="24"/>
          <w:szCs w:val="24"/>
          <w:lang w:eastAsia="en-US"/>
        </w:rPr>
        <w:t>влению многоквартирными домами»;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92CD2">
        <w:rPr>
          <w:rFonts w:eastAsia="Times New Roman"/>
          <w:sz w:val="24"/>
          <w:szCs w:val="24"/>
          <w:lang w:eastAsia="en-US"/>
        </w:rPr>
        <w:t>товарищества собственников жилья, жилищно-строительны</w:t>
      </w:r>
      <w:r>
        <w:rPr>
          <w:rFonts w:eastAsia="Times New Roman"/>
          <w:sz w:val="24"/>
          <w:szCs w:val="24"/>
          <w:lang w:eastAsia="en-US"/>
        </w:rPr>
        <w:t>е</w:t>
      </w:r>
      <w:r w:rsidRPr="00D92CD2">
        <w:rPr>
          <w:rFonts w:eastAsia="Times New Roman"/>
          <w:sz w:val="24"/>
          <w:szCs w:val="24"/>
          <w:lang w:eastAsia="en-US"/>
        </w:rPr>
        <w:t xml:space="preserve"> кооператив</w:t>
      </w:r>
      <w:r>
        <w:rPr>
          <w:rFonts w:eastAsia="Times New Roman"/>
          <w:sz w:val="24"/>
          <w:szCs w:val="24"/>
          <w:lang w:eastAsia="en-US"/>
        </w:rPr>
        <w:t>ы</w:t>
      </w:r>
      <w:r w:rsidRPr="00D92CD2">
        <w:rPr>
          <w:rFonts w:eastAsia="Times New Roman"/>
          <w:sz w:val="24"/>
          <w:szCs w:val="24"/>
          <w:lang w:eastAsia="en-US"/>
        </w:rPr>
        <w:t>, жилищны</w:t>
      </w:r>
      <w:r>
        <w:rPr>
          <w:rFonts w:eastAsia="Times New Roman"/>
          <w:sz w:val="24"/>
          <w:szCs w:val="24"/>
          <w:lang w:eastAsia="en-US"/>
        </w:rPr>
        <w:t>е</w:t>
      </w:r>
      <w:r w:rsidRPr="00D92CD2">
        <w:rPr>
          <w:rFonts w:eastAsia="Times New Roman"/>
          <w:sz w:val="24"/>
          <w:szCs w:val="24"/>
          <w:lang w:eastAsia="en-US"/>
        </w:rPr>
        <w:t xml:space="preserve"> кооператив</w:t>
      </w:r>
      <w:r>
        <w:rPr>
          <w:rFonts w:eastAsia="Times New Roman"/>
          <w:sz w:val="24"/>
          <w:szCs w:val="24"/>
          <w:lang w:eastAsia="en-US"/>
        </w:rPr>
        <w:t>ы</w:t>
      </w:r>
      <w:r w:rsidRPr="00D92CD2">
        <w:rPr>
          <w:rFonts w:eastAsia="Times New Roman"/>
          <w:sz w:val="24"/>
          <w:szCs w:val="24"/>
          <w:lang w:eastAsia="en-US"/>
        </w:rPr>
        <w:t xml:space="preserve"> или ины</w:t>
      </w:r>
      <w:r>
        <w:rPr>
          <w:rFonts w:eastAsia="Times New Roman"/>
          <w:sz w:val="24"/>
          <w:szCs w:val="24"/>
          <w:lang w:eastAsia="en-US"/>
        </w:rPr>
        <w:t>е</w:t>
      </w:r>
      <w:r w:rsidRPr="00D92CD2">
        <w:rPr>
          <w:rFonts w:eastAsia="Times New Roman"/>
          <w:sz w:val="24"/>
          <w:szCs w:val="24"/>
          <w:lang w:eastAsia="en-US"/>
        </w:rPr>
        <w:t xml:space="preserve"> специализированны</w:t>
      </w:r>
      <w:r>
        <w:rPr>
          <w:rFonts w:eastAsia="Times New Roman"/>
          <w:sz w:val="24"/>
          <w:szCs w:val="24"/>
          <w:lang w:eastAsia="en-US"/>
        </w:rPr>
        <w:t>е</w:t>
      </w:r>
      <w:r w:rsidRPr="00D92CD2">
        <w:rPr>
          <w:rFonts w:eastAsia="Times New Roman"/>
          <w:sz w:val="24"/>
          <w:szCs w:val="24"/>
          <w:lang w:eastAsia="en-US"/>
        </w:rPr>
        <w:t xml:space="preserve"> потребительски</w:t>
      </w:r>
      <w:r>
        <w:rPr>
          <w:rFonts w:eastAsia="Times New Roman"/>
          <w:sz w:val="24"/>
          <w:szCs w:val="24"/>
          <w:lang w:eastAsia="en-US"/>
        </w:rPr>
        <w:t>е</w:t>
      </w:r>
      <w:r w:rsidRPr="00D92CD2">
        <w:rPr>
          <w:rFonts w:eastAsia="Times New Roman"/>
          <w:sz w:val="24"/>
          <w:szCs w:val="24"/>
          <w:lang w:eastAsia="en-US"/>
        </w:rPr>
        <w:t xml:space="preserve"> кооператив</w:t>
      </w:r>
      <w:r>
        <w:rPr>
          <w:rFonts w:eastAsia="Times New Roman"/>
          <w:sz w:val="24"/>
          <w:szCs w:val="24"/>
          <w:lang w:eastAsia="en-US"/>
        </w:rPr>
        <w:t>ы</w:t>
      </w:r>
      <w:r w:rsidRPr="00D92CD2">
        <w:rPr>
          <w:rFonts w:eastAsia="Times New Roman"/>
          <w:sz w:val="24"/>
          <w:szCs w:val="24"/>
          <w:lang w:eastAsia="en-US"/>
        </w:rPr>
        <w:t>, осуществляющи</w:t>
      </w:r>
      <w:r>
        <w:rPr>
          <w:rFonts w:eastAsia="Times New Roman"/>
          <w:sz w:val="24"/>
          <w:szCs w:val="24"/>
          <w:lang w:eastAsia="en-US"/>
        </w:rPr>
        <w:t>е</w:t>
      </w:r>
      <w:r w:rsidRPr="00D92CD2">
        <w:rPr>
          <w:rFonts w:eastAsia="Times New Roman"/>
          <w:sz w:val="24"/>
          <w:szCs w:val="24"/>
          <w:lang w:eastAsia="en-US"/>
        </w:rPr>
        <w:t xml:space="preserve"> управление многоквартирным домом без заключения договора управления с управляющей организацией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- </w:t>
      </w:r>
      <w:r w:rsidRPr="00D92CD2">
        <w:rPr>
          <w:rFonts w:eastAsia="Times New Roman"/>
          <w:sz w:val="24"/>
          <w:szCs w:val="24"/>
          <w:lang w:eastAsia="en-US"/>
        </w:rPr>
        <w:t>собственник</w:t>
      </w:r>
      <w:r>
        <w:rPr>
          <w:rFonts w:eastAsia="Times New Roman"/>
          <w:sz w:val="24"/>
          <w:szCs w:val="24"/>
          <w:lang w:eastAsia="en-US"/>
        </w:rPr>
        <w:t>и</w:t>
      </w:r>
      <w:r w:rsidRPr="00D92CD2">
        <w:rPr>
          <w:rFonts w:eastAsia="Times New Roman"/>
          <w:sz w:val="24"/>
          <w:szCs w:val="24"/>
          <w:lang w:eastAsia="en-US"/>
        </w:rPr>
        <w:t xml:space="preserve"> помещений в многоквартирном доме при непосредственном управлении многоквартирным домом собственниками помещений в эт</w:t>
      </w:r>
      <w:r>
        <w:rPr>
          <w:rFonts w:eastAsia="Times New Roman"/>
          <w:sz w:val="24"/>
          <w:szCs w:val="24"/>
          <w:lang w:eastAsia="en-US"/>
        </w:rPr>
        <w:t>ом доме.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Заинтересованное лицо</w:t>
      </w:r>
      <w:r w:rsidRPr="006337CB">
        <w:rPr>
          <w:rFonts w:eastAsia="Times New Roman"/>
          <w:sz w:val="24"/>
          <w:szCs w:val="24"/>
          <w:lang w:eastAsia="en-US"/>
        </w:rPr>
        <w:t>, акцептующ</w:t>
      </w:r>
      <w:r>
        <w:rPr>
          <w:rFonts w:eastAsia="Times New Roman"/>
          <w:sz w:val="24"/>
          <w:szCs w:val="24"/>
          <w:lang w:eastAsia="en-US"/>
        </w:rPr>
        <w:t>ее</w:t>
      </w:r>
      <w:r w:rsidRPr="006337CB">
        <w:rPr>
          <w:rFonts w:eastAsia="Times New Roman"/>
          <w:sz w:val="24"/>
          <w:szCs w:val="24"/>
          <w:lang w:eastAsia="en-US"/>
        </w:rPr>
        <w:t xml:space="preserve"> Оферту, должна иметь место нахождения и/или филиал, и/ или 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D92CD2">
        <w:rPr>
          <w:rFonts w:eastAsia="Times New Roman"/>
          <w:sz w:val="24"/>
          <w:szCs w:val="24"/>
          <w:lang w:eastAsia="en-US"/>
        </w:rPr>
        <w:t xml:space="preserve">Акцепт настоящей Оферты осуществляется путем направления </w:t>
      </w:r>
      <w:r>
        <w:rPr>
          <w:rFonts w:eastAsia="Times New Roman"/>
          <w:sz w:val="24"/>
          <w:szCs w:val="24"/>
          <w:lang w:eastAsia="en-US"/>
        </w:rPr>
        <w:t xml:space="preserve">в адрес МФЦ </w:t>
      </w:r>
      <w:r w:rsidRPr="00D92CD2">
        <w:rPr>
          <w:rFonts w:eastAsia="Times New Roman"/>
          <w:sz w:val="24"/>
          <w:szCs w:val="24"/>
          <w:lang w:eastAsia="en-US"/>
        </w:rPr>
        <w:t xml:space="preserve">подписанного, скрепленного печатью (при наличии) </w:t>
      </w:r>
      <w:r w:rsidRPr="00C56B23">
        <w:rPr>
          <w:rFonts w:eastAsia="Times New Roman"/>
          <w:b/>
          <w:sz w:val="24"/>
          <w:szCs w:val="24"/>
          <w:lang w:eastAsia="en-US"/>
        </w:rPr>
        <w:t>Ответа о полном и безоговорочном согласии с условиями, изложенными в настоящей Оферте (форма ответа – Приложение № 1 к настоящей Оферте) и Договора (форма договора – Приложение № 2 к настоящей Оферте) с заполненными реквизитами, подписанного полномочным лицом и скрепленным печатью (при наличии), а так же с приложением надлежаще заверенных копий лицензии на осуществление предпринимательской деятельности по управлению многоквартирными домами, Устава организации, свидетельства о государственной регистрации, свидетельства о постановке на учет по месту нахождения организации, выписки из ЕГРЮЛ, полученной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протокола общего собрания собственники помещений в многоквартирном доме,</w:t>
      </w:r>
      <w:r>
        <w:rPr>
          <w:rFonts w:eastAsia="Times New Roman"/>
          <w:sz w:val="24"/>
          <w:szCs w:val="24"/>
          <w:lang w:eastAsia="en-US"/>
        </w:rPr>
        <w:t xml:space="preserve"> документа, подтверждающего право собственности, на жилое помещение в отношении которого заключается договор (</w:t>
      </w:r>
      <w:r w:rsidRPr="00B4527F">
        <w:rPr>
          <w:rFonts w:eastAsia="Times New Roman"/>
          <w:i/>
          <w:sz w:val="24"/>
          <w:szCs w:val="24"/>
          <w:lang w:eastAsia="en-US"/>
        </w:rPr>
        <w:t>для физических лиц</w:t>
      </w:r>
      <w:r>
        <w:rPr>
          <w:rFonts w:eastAsia="Times New Roman"/>
          <w:sz w:val="24"/>
          <w:szCs w:val="24"/>
          <w:lang w:eastAsia="en-US"/>
        </w:rPr>
        <w:t>), свидетельства о постановке на налоговый учет  (</w:t>
      </w:r>
      <w:r w:rsidRPr="00B4527F">
        <w:rPr>
          <w:rFonts w:eastAsia="Times New Roman"/>
          <w:i/>
          <w:sz w:val="24"/>
          <w:szCs w:val="24"/>
          <w:lang w:eastAsia="en-US"/>
        </w:rPr>
        <w:t>для физических лиц</w:t>
      </w:r>
      <w:r>
        <w:rPr>
          <w:rFonts w:eastAsia="Times New Roman"/>
          <w:sz w:val="24"/>
          <w:szCs w:val="24"/>
          <w:lang w:eastAsia="en-US"/>
        </w:rPr>
        <w:t>), паспорта гражданина РФ (</w:t>
      </w:r>
      <w:r w:rsidRPr="00B4527F">
        <w:rPr>
          <w:rFonts w:eastAsia="Times New Roman"/>
          <w:i/>
          <w:sz w:val="24"/>
          <w:szCs w:val="24"/>
          <w:lang w:eastAsia="en-US"/>
        </w:rPr>
        <w:t>для физических лиц</w:t>
      </w:r>
      <w:r>
        <w:rPr>
          <w:rFonts w:eastAsia="Times New Roman"/>
          <w:sz w:val="24"/>
          <w:szCs w:val="24"/>
          <w:lang w:eastAsia="en-US"/>
        </w:rPr>
        <w:t xml:space="preserve">), </w:t>
      </w:r>
      <w:r w:rsidRPr="00D92CD2">
        <w:rPr>
          <w:rFonts w:eastAsia="Times New Roman"/>
          <w:sz w:val="24"/>
          <w:szCs w:val="24"/>
          <w:lang w:eastAsia="en-US"/>
        </w:rPr>
        <w:t xml:space="preserve">на почтовый адрес </w:t>
      </w:r>
      <w:r w:rsidRPr="00D92CD2">
        <w:rPr>
          <w:rFonts w:eastAsia="Times New Roman"/>
          <w:sz w:val="24"/>
          <w:szCs w:val="24"/>
          <w:lang w:eastAsia="en-US"/>
        </w:rPr>
        <w:lastRenderedPageBreak/>
        <w:t>МФЦ: Московская область, г. Щелково, ул. Свирская, д. 2а, или на адрес электронной почты: mfc-schelkovomr@mosreg.ru (с последующим предоставлением оригиналов).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 xml:space="preserve">Заключение Договора на бумажном носителе (подписание сторонами и скрепление печатями (при наличии) является обязательным условием настоящей Оферты. 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Все существенные условия описаны в проекте Договора, являющимся приложением к настоящей Оферте.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Реквизиты МФЦ:</w:t>
      </w:r>
      <w:r w:rsidRPr="00BA6522">
        <w:rPr>
          <w:rFonts w:eastAsia="Times New Roman"/>
          <w:sz w:val="24"/>
          <w:szCs w:val="24"/>
          <w:lang w:eastAsia="en-US"/>
        </w:rPr>
        <w:tab/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 xml:space="preserve">Полное наименование: </w:t>
      </w:r>
      <w:r w:rsidRPr="00BA6522">
        <w:rPr>
          <w:rFonts w:eastAsia="Times New Roman"/>
          <w:sz w:val="24"/>
          <w:szCs w:val="24"/>
          <w:lang w:eastAsia="en-US"/>
        </w:rPr>
        <w:tab/>
        <w:t xml:space="preserve">Муниципальное автономное учреждение </w:t>
      </w:r>
      <w:r w:rsidR="000C2B93">
        <w:rPr>
          <w:rFonts w:eastAsia="Times New Roman"/>
          <w:sz w:val="24"/>
          <w:szCs w:val="24"/>
          <w:lang w:eastAsia="en-US"/>
        </w:rPr>
        <w:t>городского округа Щёлково</w:t>
      </w:r>
      <w:r w:rsidRPr="00BA6522">
        <w:rPr>
          <w:rFonts w:eastAsia="Times New Roman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r w:rsidR="000C2B93" w:rsidRPr="000C2B93">
        <w:rPr>
          <w:rFonts w:eastAsia="Times New Roman"/>
          <w:sz w:val="24"/>
          <w:szCs w:val="24"/>
          <w:lang w:eastAsia="en-US"/>
        </w:rPr>
        <w:t>городского округа Щёлково</w:t>
      </w:r>
      <w:r w:rsidRPr="00BA6522">
        <w:rPr>
          <w:rFonts w:eastAsia="Times New Roman"/>
          <w:sz w:val="24"/>
          <w:szCs w:val="24"/>
          <w:lang w:eastAsia="en-US"/>
        </w:rPr>
        <w:t>»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Адрес МФЦ: 141100, Московская область, г. Щелково, ул. Свирская, д. 2а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 xml:space="preserve">Официальный информационный сайте МФЦ в сети Интернет: </w:t>
      </w:r>
      <w:proofErr w:type="gramStart"/>
      <w:r w:rsidRPr="00BA6522">
        <w:rPr>
          <w:rFonts w:eastAsia="Times New Roman"/>
          <w:sz w:val="24"/>
          <w:szCs w:val="24"/>
          <w:lang w:eastAsia="en-US"/>
        </w:rPr>
        <w:t>http://mfcsch.ru .</w:t>
      </w:r>
      <w:proofErr w:type="gramEnd"/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Телефон/факс: 8 (496) 251-65-70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ИНН 5050112735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КПП 505001001,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ОГРН 1145050004329.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Приложение к публичной оферте:</w:t>
      </w: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F937E9" w:rsidRPr="00BA6522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1.</w:t>
      </w:r>
      <w:r w:rsidRPr="00BA6522">
        <w:rPr>
          <w:rFonts w:eastAsia="Times New Roman"/>
          <w:sz w:val="24"/>
          <w:szCs w:val="24"/>
          <w:lang w:eastAsia="en-US"/>
        </w:rPr>
        <w:tab/>
        <w:t>Приложение №1 Ответ на публичную оферту.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BA6522">
        <w:rPr>
          <w:rFonts w:eastAsia="Times New Roman"/>
          <w:sz w:val="24"/>
          <w:szCs w:val="24"/>
          <w:lang w:eastAsia="en-US"/>
        </w:rPr>
        <w:t>2.</w:t>
      </w:r>
      <w:r w:rsidRPr="00BA6522">
        <w:rPr>
          <w:rFonts w:eastAsia="Times New Roman"/>
          <w:sz w:val="24"/>
          <w:szCs w:val="24"/>
          <w:lang w:eastAsia="en-US"/>
        </w:rPr>
        <w:tab/>
        <w:t>Приложение № 2 Договор.</w:t>
      </w:r>
    </w:p>
    <w:p w:rsidR="00F937E9" w:rsidRDefault="00F937E9" w:rsidP="00F937E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Default="00F937E9" w:rsidP="00F937E9">
      <w:pPr>
        <w:widowControl/>
        <w:autoSpaceDE/>
        <w:autoSpaceDN/>
        <w:adjustRightInd/>
        <w:ind w:left="1068"/>
        <w:contextualSpacing/>
        <w:jc w:val="both"/>
        <w:rPr>
          <w:rFonts w:eastAsia="Times New Roman"/>
          <w:sz w:val="24"/>
          <w:szCs w:val="24"/>
        </w:rPr>
      </w:pPr>
    </w:p>
    <w:p w:rsidR="00F937E9" w:rsidRPr="006337CB" w:rsidRDefault="00F937E9" w:rsidP="00F937E9">
      <w:pPr>
        <w:widowControl/>
        <w:tabs>
          <w:tab w:val="left" w:pos="6946"/>
        </w:tabs>
        <w:autoSpaceDE/>
        <w:autoSpaceDN/>
        <w:adjustRightInd/>
        <w:ind w:left="6663"/>
        <w:jc w:val="both"/>
        <w:rPr>
          <w:rFonts w:eastAsia="Times New Roman"/>
          <w:sz w:val="24"/>
          <w:szCs w:val="24"/>
          <w:lang w:eastAsia="en-US"/>
        </w:rPr>
      </w:pPr>
      <w:bookmarkStart w:id="4" w:name="_Hlk536525349"/>
      <w:r w:rsidRPr="006337CB">
        <w:rPr>
          <w:rFonts w:eastAsia="Times New Roman"/>
          <w:sz w:val="24"/>
          <w:szCs w:val="24"/>
          <w:lang w:eastAsia="en-US"/>
        </w:rPr>
        <w:t xml:space="preserve">Приложение № 1 к </w:t>
      </w:r>
    </w:p>
    <w:p w:rsidR="00F937E9" w:rsidRPr="006337CB" w:rsidRDefault="00F937E9" w:rsidP="00F937E9">
      <w:pPr>
        <w:widowControl/>
        <w:autoSpaceDE/>
        <w:autoSpaceDN/>
        <w:adjustRightInd/>
        <w:ind w:left="6663"/>
        <w:jc w:val="both"/>
        <w:rPr>
          <w:rFonts w:eastAsia="Times New Roman"/>
          <w:sz w:val="24"/>
          <w:szCs w:val="24"/>
          <w:lang w:eastAsia="en-US"/>
        </w:rPr>
      </w:pPr>
      <w:r w:rsidRPr="006337CB">
        <w:rPr>
          <w:rFonts w:eastAsia="Times New Roman"/>
          <w:sz w:val="24"/>
          <w:szCs w:val="24"/>
          <w:lang w:eastAsia="en-US"/>
        </w:rPr>
        <w:t xml:space="preserve">Публичной оферте </w:t>
      </w:r>
    </w:p>
    <w:p w:rsidR="00F937E9" w:rsidRPr="006337CB" w:rsidRDefault="00F937E9" w:rsidP="00F937E9">
      <w:pPr>
        <w:widowControl/>
        <w:autoSpaceDE/>
        <w:autoSpaceDN/>
        <w:adjustRightInd/>
        <w:ind w:left="6663"/>
        <w:jc w:val="both"/>
        <w:rPr>
          <w:rFonts w:eastAsia="Times New Roman"/>
          <w:sz w:val="24"/>
          <w:szCs w:val="24"/>
          <w:lang w:eastAsia="en-US"/>
        </w:rPr>
      </w:pPr>
      <w:r w:rsidRPr="006337CB">
        <w:rPr>
          <w:rFonts w:eastAsia="Times New Roman"/>
          <w:sz w:val="24"/>
          <w:szCs w:val="24"/>
          <w:lang w:eastAsia="en-US"/>
        </w:rPr>
        <w:t xml:space="preserve">от </w:t>
      </w:r>
      <w:proofErr w:type="gramStart"/>
      <w:r w:rsidRPr="006337CB">
        <w:rPr>
          <w:rFonts w:eastAsia="Times New Roman"/>
          <w:sz w:val="24"/>
          <w:szCs w:val="24"/>
          <w:lang w:eastAsia="en-US"/>
        </w:rPr>
        <w:t>«</w:t>
      </w:r>
      <w:r w:rsidR="00004240">
        <w:rPr>
          <w:rFonts w:eastAsia="Times New Roman"/>
          <w:sz w:val="24"/>
          <w:szCs w:val="24"/>
          <w:lang w:eastAsia="en-US"/>
        </w:rPr>
        <w:t xml:space="preserve"> 13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r w:rsidRPr="006337CB">
        <w:rPr>
          <w:rFonts w:eastAsia="Times New Roman"/>
          <w:sz w:val="24"/>
          <w:szCs w:val="24"/>
          <w:lang w:eastAsia="en-US"/>
        </w:rPr>
        <w:t xml:space="preserve">» </w:t>
      </w:r>
      <w:r w:rsidR="00004240">
        <w:rPr>
          <w:rFonts w:eastAsia="Times New Roman"/>
          <w:sz w:val="24"/>
          <w:szCs w:val="24"/>
          <w:lang w:eastAsia="en-US"/>
        </w:rPr>
        <w:t xml:space="preserve">мая </w:t>
      </w:r>
      <w:r w:rsidRPr="006337CB">
        <w:rPr>
          <w:rFonts w:eastAsia="Times New Roman"/>
          <w:sz w:val="24"/>
          <w:szCs w:val="24"/>
          <w:lang w:eastAsia="en-US"/>
        </w:rPr>
        <w:t>2019</w:t>
      </w:r>
      <w:r>
        <w:rPr>
          <w:rFonts w:eastAsia="Times New Roman"/>
          <w:sz w:val="24"/>
          <w:szCs w:val="24"/>
          <w:lang w:eastAsia="en-US"/>
        </w:rPr>
        <w:t xml:space="preserve"> г. </w:t>
      </w:r>
    </w:p>
    <w:bookmarkEnd w:id="4"/>
    <w:p w:rsidR="00F937E9" w:rsidRPr="006337CB" w:rsidRDefault="00F937E9" w:rsidP="00F937E9">
      <w:pPr>
        <w:widowControl/>
        <w:tabs>
          <w:tab w:val="left" w:pos="1560"/>
          <w:tab w:val="left" w:pos="5245"/>
        </w:tabs>
        <w:autoSpaceDE/>
        <w:autoSpaceDN/>
        <w:adjustRightInd/>
        <w:ind w:left="5812"/>
        <w:rPr>
          <w:rFonts w:eastAsia="Times New Roman"/>
          <w:sz w:val="24"/>
          <w:szCs w:val="24"/>
          <w:lang w:eastAsia="en-US"/>
        </w:rPr>
      </w:pPr>
    </w:p>
    <w:p w:rsidR="00F937E9" w:rsidRPr="006337CB" w:rsidRDefault="00F937E9" w:rsidP="00F937E9">
      <w:pPr>
        <w:widowControl/>
        <w:tabs>
          <w:tab w:val="left" w:pos="1560"/>
          <w:tab w:val="left" w:pos="524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937E9" w:rsidRDefault="00F937E9" w:rsidP="00F937E9">
      <w:pPr>
        <w:widowControl/>
        <w:tabs>
          <w:tab w:val="left" w:pos="1560"/>
          <w:tab w:val="left" w:pos="524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937E9" w:rsidRDefault="00F937E9" w:rsidP="00F937E9">
      <w:pPr>
        <w:widowControl/>
        <w:tabs>
          <w:tab w:val="left" w:pos="1560"/>
          <w:tab w:val="left" w:pos="524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937E9" w:rsidRPr="00A90BAD" w:rsidRDefault="00F937E9" w:rsidP="00F937E9">
      <w:pPr>
        <w:shd w:val="clear" w:color="auto" w:fill="FFFFFF"/>
        <w:jc w:val="center"/>
        <w:rPr>
          <w:b/>
          <w:sz w:val="24"/>
          <w:szCs w:val="24"/>
        </w:rPr>
      </w:pPr>
      <w:r w:rsidRPr="00A90BAD">
        <w:rPr>
          <w:b/>
          <w:sz w:val="24"/>
          <w:szCs w:val="24"/>
        </w:rPr>
        <w:t>Ответ на публичную оферту</w:t>
      </w:r>
    </w:p>
    <w:p w:rsidR="00F937E9" w:rsidRPr="00A90BAD" w:rsidRDefault="00F937E9" w:rsidP="00F937E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90BAD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Pr="00B4527F">
        <w:rPr>
          <w:rFonts w:ascii="Times New Roman" w:hAnsi="Times New Roman" w:cs="Times New Roman"/>
          <w:b/>
          <w:sz w:val="24"/>
          <w:szCs w:val="24"/>
        </w:rPr>
        <w:t>договора оказания услуг по ведению информационной базы по учету лиц, зарегистрированных в жилищном фонде на территории городского округа Щёлково</w:t>
      </w:r>
    </w:p>
    <w:p w:rsidR="00F937E9" w:rsidRPr="00A90BAD" w:rsidRDefault="00F937E9" w:rsidP="00F937E9">
      <w:pPr>
        <w:shd w:val="clear" w:color="auto" w:fill="FFFFFF"/>
        <w:jc w:val="center"/>
        <w:rPr>
          <w:rFonts w:eastAsia="Times New Roman Bold"/>
          <w:kern w:val="36"/>
          <w:sz w:val="24"/>
          <w:szCs w:val="24"/>
          <w:u w:color="000000"/>
        </w:rPr>
      </w:pPr>
      <w:r w:rsidRPr="00A90BAD">
        <w:rPr>
          <w:rFonts w:eastAsia="Times New Roman Bold"/>
          <w:kern w:val="36"/>
          <w:sz w:val="24"/>
          <w:szCs w:val="24"/>
          <w:u w:color="000000"/>
        </w:rPr>
        <w:t>_____________________________________________________________________________</w:t>
      </w: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  <w:vertAlign w:val="superscript"/>
        </w:rPr>
      </w:pPr>
      <w:r w:rsidRPr="00A90BAD">
        <w:rPr>
          <w:sz w:val="24"/>
          <w:szCs w:val="24"/>
          <w:u w:color="000000"/>
          <w:vertAlign w:val="superscript"/>
        </w:rPr>
        <w:t xml:space="preserve">(наименование организации или ФИО </w:t>
      </w:r>
      <w:r>
        <w:rPr>
          <w:sz w:val="24"/>
          <w:szCs w:val="24"/>
          <w:u w:color="000000"/>
          <w:vertAlign w:val="superscript"/>
        </w:rPr>
        <w:t>собственника помещения</w:t>
      </w:r>
      <w:r w:rsidRPr="00A90BAD">
        <w:rPr>
          <w:sz w:val="24"/>
          <w:szCs w:val="24"/>
          <w:u w:color="000000"/>
          <w:vertAlign w:val="superscript"/>
        </w:rPr>
        <w:t>)</w:t>
      </w: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</w:rPr>
      </w:pPr>
    </w:p>
    <w:p w:rsidR="00F937E9" w:rsidRPr="00A90BAD" w:rsidRDefault="00F937E9" w:rsidP="00F937E9">
      <w:pPr>
        <w:shd w:val="clear" w:color="auto" w:fill="FFFFFF"/>
        <w:ind w:firstLine="709"/>
        <w:rPr>
          <w:sz w:val="24"/>
          <w:szCs w:val="24"/>
        </w:rPr>
      </w:pPr>
      <w:r w:rsidRPr="00A90BAD">
        <w:rPr>
          <w:sz w:val="24"/>
          <w:szCs w:val="24"/>
        </w:rPr>
        <w:t xml:space="preserve">1. Сведения об организации (о </w:t>
      </w:r>
      <w:r>
        <w:rPr>
          <w:sz w:val="24"/>
          <w:szCs w:val="24"/>
        </w:rPr>
        <w:t>собственнике помещения</w:t>
      </w:r>
      <w:r w:rsidRPr="00A90BAD">
        <w:rPr>
          <w:sz w:val="24"/>
          <w:szCs w:val="24"/>
        </w:rPr>
        <w:t>)</w:t>
      </w:r>
      <w:r w:rsidR="00CF2971">
        <w:rPr>
          <w:sz w:val="24"/>
          <w:szCs w:val="24"/>
        </w:rPr>
        <w:t>: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sz w:val="24"/>
          <w:szCs w:val="24"/>
        </w:rPr>
        <w:t xml:space="preserve">1.1. Полное наименование организации (на основании учредительных документов) или ФИО </w:t>
      </w:r>
      <w:r>
        <w:rPr>
          <w:sz w:val="24"/>
          <w:szCs w:val="24"/>
        </w:rPr>
        <w:t>собственника</w:t>
      </w:r>
      <w:r w:rsidRPr="00A90BAD">
        <w:rPr>
          <w:sz w:val="24"/>
          <w:szCs w:val="24"/>
        </w:rPr>
        <w:t>: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sz w:val="24"/>
          <w:szCs w:val="24"/>
        </w:rPr>
        <w:t>________________________________________________________________________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sz w:val="24"/>
          <w:szCs w:val="24"/>
        </w:rPr>
        <w:t>1.2. Сокращенное наименование организации (на осн</w:t>
      </w:r>
      <w:r>
        <w:rPr>
          <w:sz w:val="24"/>
          <w:szCs w:val="24"/>
        </w:rPr>
        <w:t>овании учредительных документов)</w:t>
      </w:r>
      <w:r w:rsidRPr="00A90BAD">
        <w:rPr>
          <w:sz w:val="24"/>
          <w:szCs w:val="24"/>
        </w:rPr>
        <w:t>: ______________________________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sz w:val="24"/>
          <w:szCs w:val="24"/>
        </w:rPr>
        <w:t>1.3. Место нахождения организации и ее почтовый адрес (</w:t>
      </w:r>
      <w:r>
        <w:rPr>
          <w:sz w:val="24"/>
          <w:szCs w:val="24"/>
        </w:rPr>
        <w:t xml:space="preserve">адрес фактического места </w:t>
      </w:r>
      <w:r w:rsidRPr="00A90BAD">
        <w:rPr>
          <w:sz w:val="24"/>
          <w:szCs w:val="24"/>
        </w:rPr>
        <w:t xml:space="preserve">проживания </w:t>
      </w:r>
      <w:r>
        <w:rPr>
          <w:sz w:val="24"/>
          <w:szCs w:val="24"/>
        </w:rPr>
        <w:t>собственника помещения</w:t>
      </w:r>
      <w:r w:rsidRPr="00A90BAD">
        <w:rPr>
          <w:sz w:val="24"/>
          <w:szCs w:val="24"/>
        </w:rPr>
        <w:t>): ___________________________________________</w:t>
      </w:r>
    </w:p>
    <w:p w:rsidR="00F937E9" w:rsidRPr="00A90BAD" w:rsidRDefault="00F937E9" w:rsidP="00F937E9">
      <w:pPr>
        <w:shd w:val="clear" w:color="auto" w:fill="FFFFFF"/>
        <w:jc w:val="both"/>
        <w:rPr>
          <w:sz w:val="24"/>
          <w:szCs w:val="24"/>
        </w:rPr>
      </w:pPr>
      <w:r w:rsidRPr="00A90BA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A90BAD">
        <w:rPr>
          <w:sz w:val="24"/>
          <w:szCs w:val="24"/>
        </w:rPr>
        <w:t>Юридический адрес</w:t>
      </w:r>
      <w:r>
        <w:rPr>
          <w:sz w:val="24"/>
          <w:szCs w:val="24"/>
        </w:rPr>
        <w:t xml:space="preserve"> организации (адрес регистрации собственника помещения)</w:t>
      </w:r>
      <w:r w:rsidRPr="00A90BAD">
        <w:rPr>
          <w:sz w:val="24"/>
          <w:szCs w:val="24"/>
        </w:rPr>
        <w:t>: ___</w:t>
      </w:r>
      <w:r>
        <w:rPr>
          <w:sz w:val="24"/>
          <w:szCs w:val="24"/>
        </w:rPr>
        <w:t>________________________</w:t>
      </w:r>
      <w:r w:rsidRPr="00A90BAD">
        <w:rPr>
          <w:sz w:val="24"/>
          <w:szCs w:val="24"/>
        </w:rPr>
        <w:t>______________</w:t>
      </w:r>
    </w:p>
    <w:p w:rsidR="00F937E9" w:rsidRPr="00A90BAD" w:rsidRDefault="00F937E9" w:rsidP="00F937E9">
      <w:pPr>
        <w:shd w:val="clear" w:color="auto" w:fill="FFFFFF"/>
        <w:ind w:firstLine="709"/>
        <w:rPr>
          <w:sz w:val="24"/>
          <w:szCs w:val="24"/>
        </w:rPr>
      </w:pPr>
      <w:r w:rsidRPr="00A90BAD">
        <w:rPr>
          <w:sz w:val="24"/>
          <w:szCs w:val="24"/>
        </w:rPr>
        <w:t>1.4. Контактные телефоны: 8(__</w:t>
      </w:r>
      <w:proofErr w:type="gramStart"/>
      <w:r w:rsidRPr="00A90BAD">
        <w:rPr>
          <w:sz w:val="24"/>
          <w:szCs w:val="24"/>
        </w:rPr>
        <w:t>_)_</w:t>
      </w:r>
      <w:proofErr w:type="gramEnd"/>
      <w:r w:rsidRPr="00A90BAD">
        <w:rPr>
          <w:sz w:val="24"/>
          <w:szCs w:val="24"/>
        </w:rPr>
        <w:t>_________________________________________</w:t>
      </w:r>
    </w:p>
    <w:p w:rsidR="00F937E9" w:rsidRPr="00A90BAD" w:rsidRDefault="00F937E9" w:rsidP="00F937E9">
      <w:pPr>
        <w:shd w:val="clear" w:color="auto" w:fill="FFFFFF"/>
        <w:ind w:firstLine="709"/>
        <w:rPr>
          <w:sz w:val="24"/>
          <w:szCs w:val="24"/>
        </w:rPr>
      </w:pPr>
      <w:r w:rsidRPr="00A90BAD">
        <w:rPr>
          <w:sz w:val="24"/>
          <w:szCs w:val="24"/>
        </w:rPr>
        <w:t>1.5. Контактные (доверенные) лица: ________________________________________</w:t>
      </w:r>
    </w:p>
    <w:p w:rsidR="00F937E9" w:rsidRPr="00A90BAD" w:rsidRDefault="00F937E9" w:rsidP="00F937E9">
      <w:pPr>
        <w:shd w:val="clear" w:color="auto" w:fill="FFFFFF"/>
        <w:ind w:firstLine="709"/>
        <w:rPr>
          <w:sz w:val="24"/>
          <w:szCs w:val="24"/>
        </w:rPr>
      </w:pPr>
      <w:r w:rsidRPr="00A90BAD">
        <w:rPr>
          <w:sz w:val="24"/>
          <w:szCs w:val="24"/>
        </w:rPr>
        <w:t xml:space="preserve">1.6. Адрес электронной почты: </w:t>
      </w:r>
      <w:r>
        <w:rPr>
          <w:sz w:val="24"/>
          <w:szCs w:val="24"/>
        </w:rPr>
        <w:t>____</w:t>
      </w:r>
      <w:r w:rsidRPr="00A90BAD">
        <w:rPr>
          <w:sz w:val="24"/>
          <w:szCs w:val="24"/>
        </w:rPr>
        <w:t>_________________________________________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sz w:val="24"/>
          <w:szCs w:val="24"/>
        </w:rPr>
        <w:t xml:space="preserve">2. Изучив публичную оферту о заключении </w:t>
      </w:r>
      <w:r w:rsidRPr="00B4527F">
        <w:rPr>
          <w:sz w:val="24"/>
          <w:szCs w:val="24"/>
        </w:rPr>
        <w:t>договора оказания услуг по ведению информационной базы по учету лиц, зарегистрированных в жилищном фонде на территории городского округа Щёлково</w:t>
      </w:r>
      <w:r w:rsidRPr="00A90BAD">
        <w:rPr>
          <w:sz w:val="24"/>
          <w:szCs w:val="24"/>
        </w:rPr>
        <w:t xml:space="preserve">, </w:t>
      </w:r>
    </w:p>
    <w:p w:rsidR="00F937E9" w:rsidRPr="00A90BAD" w:rsidRDefault="00F937E9" w:rsidP="00F937E9">
      <w:pPr>
        <w:shd w:val="clear" w:color="auto" w:fill="FFFFFF"/>
        <w:jc w:val="both"/>
        <w:rPr>
          <w:rFonts w:eastAsia="Times New Roman Bold"/>
          <w:kern w:val="36"/>
          <w:sz w:val="24"/>
          <w:szCs w:val="24"/>
          <w:u w:color="000000"/>
        </w:rPr>
      </w:pPr>
      <w:r w:rsidRPr="00A90BAD">
        <w:rPr>
          <w:rFonts w:eastAsia="Times New Roman Bold"/>
          <w:kern w:val="36"/>
          <w:sz w:val="24"/>
          <w:szCs w:val="24"/>
          <w:u w:color="000000"/>
        </w:rPr>
        <w:t>_____________________________________________________________________________</w:t>
      </w: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  <w:vertAlign w:val="superscript"/>
        </w:rPr>
      </w:pPr>
      <w:r w:rsidRPr="00A90BAD">
        <w:rPr>
          <w:sz w:val="24"/>
          <w:szCs w:val="24"/>
          <w:u w:color="000000"/>
          <w:vertAlign w:val="superscript"/>
        </w:rPr>
        <w:t xml:space="preserve">(наименование организации или ФИО </w:t>
      </w:r>
      <w:r>
        <w:rPr>
          <w:sz w:val="24"/>
          <w:szCs w:val="24"/>
          <w:u w:color="000000"/>
          <w:vertAlign w:val="superscript"/>
        </w:rPr>
        <w:t>собственника помещения</w:t>
      </w:r>
      <w:r w:rsidRPr="00A90BAD">
        <w:rPr>
          <w:sz w:val="24"/>
          <w:szCs w:val="24"/>
          <w:u w:color="000000"/>
          <w:vertAlign w:val="superscript"/>
        </w:rPr>
        <w:t>)</w:t>
      </w:r>
    </w:p>
    <w:p w:rsidR="00F937E9" w:rsidRPr="00A90BAD" w:rsidRDefault="00F937E9" w:rsidP="00F937E9">
      <w:pPr>
        <w:shd w:val="clear" w:color="auto" w:fill="FFFFFF"/>
        <w:rPr>
          <w:sz w:val="24"/>
          <w:szCs w:val="24"/>
          <w:u w:color="000000"/>
        </w:rPr>
      </w:pPr>
      <w:r w:rsidRPr="00A90BAD">
        <w:rPr>
          <w:sz w:val="24"/>
          <w:szCs w:val="24"/>
          <w:u w:color="000000"/>
        </w:rPr>
        <w:t>в лице, _________ _____________________________________________________________</w:t>
      </w: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</w:rPr>
      </w:pPr>
      <w:r w:rsidRPr="00A90BAD">
        <w:rPr>
          <w:sz w:val="24"/>
          <w:szCs w:val="24"/>
          <w:u w:color="000000"/>
        </w:rPr>
        <w:t>(должность руководителя, Ф.И.О.)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  <w:u w:color="000000"/>
        </w:rPr>
      </w:pPr>
    </w:p>
    <w:p w:rsidR="00F937E9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sz w:val="24"/>
          <w:szCs w:val="24"/>
        </w:rPr>
        <w:t>настоящим ответом подтверждает полное и безоговорочное согласие с условиями публичной оферты, опубликованной на официальном информационном сайте МФЦ</w:t>
      </w:r>
      <w:r w:rsidRPr="00A90BAD">
        <w:rPr>
          <w:i/>
          <w:sz w:val="24"/>
          <w:szCs w:val="24"/>
        </w:rPr>
        <w:t xml:space="preserve"> </w:t>
      </w:r>
      <w:r w:rsidRPr="00A90BAD">
        <w:rPr>
          <w:sz w:val="24"/>
          <w:szCs w:val="24"/>
        </w:rPr>
        <w:t xml:space="preserve">в сети Интернет – </w:t>
      </w:r>
      <w:hyperlink r:id="rId7" w:history="1">
        <w:r w:rsidRPr="00A90BAD">
          <w:rPr>
            <w:rStyle w:val="a5"/>
            <w:sz w:val="24"/>
            <w:szCs w:val="24"/>
          </w:rPr>
          <w:t>http://mfcsch.ru</w:t>
        </w:r>
      </w:hyperlink>
      <w:r w:rsidRPr="00A90B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Pr="006337CB">
        <w:rPr>
          <w:rFonts w:eastAsia="Times New Roman"/>
          <w:sz w:val="24"/>
          <w:szCs w:val="24"/>
        </w:rPr>
        <w:t>подтверждаем полное соответствие требованиям, предъявляемым к организации</w:t>
      </w:r>
      <w:r>
        <w:rPr>
          <w:rFonts w:eastAsia="Times New Roman"/>
          <w:sz w:val="24"/>
          <w:szCs w:val="24"/>
        </w:rPr>
        <w:t xml:space="preserve"> (физическому лицу)</w:t>
      </w:r>
      <w:r w:rsidRPr="006337CB">
        <w:rPr>
          <w:rFonts w:eastAsia="Times New Roman"/>
          <w:sz w:val="24"/>
          <w:szCs w:val="24"/>
        </w:rPr>
        <w:t>, акцептующей Публичную оферту, указанным в Публичной оферте</w:t>
      </w:r>
      <w:r>
        <w:rPr>
          <w:rFonts w:eastAsia="Times New Roman"/>
          <w:sz w:val="24"/>
          <w:szCs w:val="24"/>
        </w:rPr>
        <w:t>,</w:t>
      </w:r>
      <w:r w:rsidRPr="00A90BAD">
        <w:rPr>
          <w:sz w:val="24"/>
          <w:szCs w:val="24"/>
        </w:rPr>
        <w:t xml:space="preserve"> и готовность к заключению </w:t>
      </w:r>
      <w:r w:rsidRPr="00B4527F">
        <w:rPr>
          <w:sz w:val="24"/>
          <w:szCs w:val="24"/>
        </w:rPr>
        <w:t>договора оказания услуг по ведению информационной базы по учету лиц, зарегистрированных в жилищном фонде на территории городского округа Щёлково</w:t>
      </w:r>
      <w:r>
        <w:rPr>
          <w:sz w:val="24"/>
          <w:szCs w:val="24"/>
        </w:rPr>
        <w:t>.</w:t>
      </w:r>
      <w:r w:rsidRPr="00B4527F">
        <w:rPr>
          <w:rFonts w:eastAsia="Times New Roman"/>
          <w:sz w:val="24"/>
          <w:szCs w:val="24"/>
        </w:rPr>
        <w:t xml:space="preserve"> </w:t>
      </w:r>
    </w:p>
    <w:p w:rsidR="00F937E9" w:rsidRPr="00A90BAD" w:rsidRDefault="00F937E9" w:rsidP="00F937E9">
      <w:pPr>
        <w:shd w:val="clear" w:color="auto" w:fill="FFFFFF"/>
        <w:ind w:firstLine="709"/>
        <w:jc w:val="both"/>
        <w:rPr>
          <w:sz w:val="24"/>
          <w:szCs w:val="24"/>
        </w:rPr>
      </w:pPr>
      <w:r w:rsidRPr="00A90BAD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A90BAD">
        <w:rPr>
          <w:sz w:val="24"/>
          <w:szCs w:val="24"/>
        </w:rPr>
        <w:t>П</w:t>
      </w:r>
      <w:r w:rsidR="00415472">
        <w:rPr>
          <w:sz w:val="24"/>
          <w:szCs w:val="24"/>
        </w:rPr>
        <w:t>риложение: ______</w:t>
      </w:r>
      <w:r w:rsidRPr="00A90BAD">
        <w:rPr>
          <w:sz w:val="24"/>
          <w:szCs w:val="24"/>
        </w:rPr>
        <w:t>.</w:t>
      </w:r>
      <w:r w:rsidRPr="00A90BAD" w:rsidDel="00E041F4">
        <w:rPr>
          <w:i/>
          <w:sz w:val="24"/>
          <w:szCs w:val="24"/>
        </w:rPr>
        <w:t xml:space="preserve"> </w:t>
      </w: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</w:rPr>
      </w:pP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</w:rPr>
      </w:pPr>
      <w:r w:rsidRPr="00A90BAD">
        <w:rPr>
          <w:sz w:val="24"/>
          <w:szCs w:val="24"/>
          <w:u w:color="000000"/>
        </w:rPr>
        <w:t>___________________________________</w:t>
      </w:r>
    </w:p>
    <w:p w:rsidR="00F937E9" w:rsidRPr="00A90BAD" w:rsidRDefault="00F937E9" w:rsidP="00F937E9">
      <w:pPr>
        <w:shd w:val="clear" w:color="auto" w:fill="FFFFFF"/>
        <w:jc w:val="center"/>
        <w:rPr>
          <w:sz w:val="24"/>
          <w:szCs w:val="24"/>
          <w:u w:color="000000"/>
        </w:rPr>
      </w:pPr>
      <w:r w:rsidRPr="00A90BAD">
        <w:rPr>
          <w:sz w:val="24"/>
          <w:szCs w:val="24"/>
          <w:u w:color="000000"/>
        </w:rPr>
        <w:t>(Должность, Подпись и расшифровка подписи).</w:t>
      </w:r>
    </w:p>
    <w:p w:rsidR="00F937E9" w:rsidRPr="00A90BAD" w:rsidRDefault="00F937E9" w:rsidP="00F937E9">
      <w:pPr>
        <w:shd w:val="clear" w:color="auto" w:fill="FFFFFF"/>
        <w:rPr>
          <w:sz w:val="24"/>
          <w:szCs w:val="24"/>
          <w:u w:color="000000"/>
        </w:rPr>
      </w:pPr>
    </w:p>
    <w:p w:rsidR="00F937E9" w:rsidRPr="00A90BAD" w:rsidRDefault="00F937E9" w:rsidP="00F937E9">
      <w:pPr>
        <w:shd w:val="clear" w:color="auto" w:fill="FFFFFF"/>
        <w:rPr>
          <w:sz w:val="24"/>
          <w:szCs w:val="24"/>
          <w:u w:color="000000"/>
        </w:rPr>
      </w:pPr>
      <w:r w:rsidRPr="00A90BAD">
        <w:rPr>
          <w:sz w:val="24"/>
          <w:szCs w:val="24"/>
          <w:u w:color="000000"/>
        </w:rPr>
        <w:t>М.П.</w:t>
      </w:r>
    </w:p>
    <w:p w:rsidR="00F937E9" w:rsidRDefault="00F937E9" w:rsidP="00674F34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A90BAD">
        <w:rPr>
          <w:sz w:val="24"/>
          <w:szCs w:val="24"/>
          <w:u w:color="000000"/>
        </w:rPr>
        <w:t>Дата: ____</w:t>
      </w:r>
      <w:proofErr w:type="gramStart"/>
      <w:r w:rsidRPr="00A90BAD">
        <w:rPr>
          <w:sz w:val="24"/>
          <w:szCs w:val="24"/>
          <w:u w:color="000000"/>
        </w:rPr>
        <w:t>_._</w:t>
      </w:r>
      <w:proofErr w:type="gramEnd"/>
      <w:r w:rsidRPr="00A90BAD">
        <w:rPr>
          <w:sz w:val="24"/>
          <w:szCs w:val="24"/>
          <w:u w:color="000000"/>
        </w:rPr>
        <w:t>_____.20____г.</w:t>
      </w:r>
      <w:bookmarkStart w:id="5" w:name="_GoBack"/>
      <w:bookmarkEnd w:id="5"/>
    </w:p>
    <w:sectPr w:rsidR="00F937E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61" w:rsidRDefault="002D7D61">
      <w:r>
        <w:separator/>
      </w:r>
    </w:p>
  </w:endnote>
  <w:endnote w:type="continuationSeparator" w:id="0">
    <w:p w:rsidR="002D7D61" w:rsidRDefault="002D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61" w:rsidRDefault="002D7D61">
      <w:r>
        <w:separator/>
      </w:r>
    </w:p>
  </w:footnote>
  <w:footnote w:type="continuationSeparator" w:id="0">
    <w:p w:rsidR="002D7D61" w:rsidRDefault="002D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69" w:rsidRDefault="002D7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69" w:rsidRDefault="002D7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28E"/>
    <w:multiLevelType w:val="multilevel"/>
    <w:tmpl w:val="E7A66D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2DB54228"/>
    <w:multiLevelType w:val="singleLevel"/>
    <w:tmpl w:val="62DE69DA"/>
    <w:lvl w:ilvl="0">
      <w:start w:val="2"/>
      <w:numFmt w:val="decimal"/>
      <w:lvlText w:val="7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D01570"/>
    <w:multiLevelType w:val="singleLevel"/>
    <w:tmpl w:val="7B641C0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4B5C38"/>
    <w:multiLevelType w:val="multilevel"/>
    <w:tmpl w:val="3CF047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4EDA421C"/>
    <w:multiLevelType w:val="singleLevel"/>
    <w:tmpl w:val="B9240FD6"/>
    <w:lvl w:ilvl="0">
      <w:start w:val="1"/>
      <w:numFmt w:val="decimal"/>
      <w:lvlText w:val="1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F72527"/>
    <w:multiLevelType w:val="singleLevel"/>
    <w:tmpl w:val="F57C1FE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870670"/>
    <w:multiLevelType w:val="multilevel"/>
    <w:tmpl w:val="3E86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63475670"/>
    <w:multiLevelType w:val="singleLevel"/>
    <w:tmpl w:val="AF6E7D04"/>
    <w:lvl w:ilvl="0">
      <w:start w:val="3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2743B5"/>
    <w:multiLevelType w:val="multilevel"/>
    <w:tmpl w:val="50E245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DD702A"/>
    <w:multiLevelType w:val="multilevel"/>
    <w:tmpl w:val="84285A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B"/>
    <w:rsid w:val="00004240"/>
    <w:rsid w:val="000C2B93"/>
    <w:rsid w:val="001B3977"/>
    <w:rsid w:val="00223EF7"/>
    <w:rsid w:val="002D7D61"/>
    <w:rsid w:val="003876D0"/>
    <w:rsid w:val="00415472"/>
    <w:rsid w:val="00594BBA"/>
    <w:rsid w:val="005A3539"/>
    <w:rsid w:val="005B65F3"/>
    <w:rsid w:val="005E5C83"/>
    <w:rsid w:val="00674F34"/>
    <w:rsid w:val="006E1CB0"/>
    <w:rsid w:val="0073761C"/>
    <w:rsid w:val="008309E9"/>
    <w:rsid w:val="00832294"/>
    <w:rsid w:val="00833DAC"/>
    <w:rsid w:val="008578ED"/>
    <w:rsid w:val="008F4CDB"/>
    <w:rsid w:val="009557EF"/>
    <w:rsid w:val="00A73511"/>
    <w:rsid w:val="00AD1E43"/>
    <w:rsid w:val="00C56B23"/>
    <w:rsid w:val="00CF2971"/>
    <w:rsid w:val="00D0329E"/>
    <w:rsid w:val="00EC4327"/>
    <w:rsid w:val="00F45EBF"/>
    <w:rsid w:val="00F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D432-D096-4B09-BB77-EBA762F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C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4CDB"/>
    <w:pPr>
      <w:ind w:left="720"/>
      <w:contextualSpacing/>
    </w:pPr>
  </w:style>
  <w:style w:type="table" w:styleId="a4">
    <w:name w:val="Table Grid"/>
    <w:basedOn w:val="a1"/>
    <w:uiPriority w:val="39"/>
    <w:rsid w:val="008F4CD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4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F937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fcs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Залесковская Александра Михайловна</dc:creator>
  <cp:keywords/>
  <dc:description/>
  <cp:lastModifiedBy>Иванова Александра Михайловна</cp:lastModifiedBy>
  <cp:revision>8</cp:revision>
  <cp:lastPrinted>2020-09-28T10:12:00Z</cp:lastPrinted>
  <dcterms:created xsi:type="dcterms:W3CDTF">2020-11-10T07:48:00Z</dcterms:created>
  <dcterms:modified xsi:type="dcterms:W3CDTF">2022-03-30T08:11:00Z</dcterms:modified>
</cp:coreProperties>
</file>